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8A7" w:rsidRDefault="00296B7A">
      <w:r>
        <w:t>Test BÜ – Version 9.8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11.07.2019</w:t>
      </w:r>
    </w:p>
    <w:p w:rsidR="00296B7A" w:rsidRDefault="00CE4E0A">
      <w:r>
        <w:rPr>
          <w:noProof/>
          <w:lang w:eastAsia="de-DE"/>
        </w:rPr>
        <w:drawing>
          <wp:inline distT="0" distB="0" distL="0" distR="0" wp14:anchorId="36B28654" wp14:editId="4AD0EE98">
            <wp:extent cx="3076575" cy="115252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6B7A">
        <w:t xml:space="preserve">  Kleine Testanlage</w:t>
      </w:r>
    </w:p>
    <w:p w:rsidR="00296B7A" w:rsidRDefault="00296B7A">
      <w:r>
        <w:t>M</w:t>
      </w:r>
      <w:r w:rsidR="003172C0">
        <w:t>elder</w:t>
      </w:r>
      <w:r>
        <w:t xml:space="preserve"> 6 – Überwachung</w:t>
      </w:r>
      <w:r w:rsidR="005D5005">
        <w:t>/Rückmeldung</w:t>
      </w:r>
      <w:r w:rsidR="003172C0">
        <w:t xml:space="preserve"> </w:t>
      </w:r>
      <w:r>
        <w:t xml:space="preserve"> </w:t>
      </w:r>
      <w:r w:rsidR="003172C0">
        <w:t>BÜ</w:t>
      </w:r>
    </w:p>
    <w:p w:rsidR="00CE4E0A" w:rsidRDefault="00CE4E0A">
      <w:r>
        <w:t>Einstellung über Außentaste/Menü:</w:t>
      </w:r>
    </w:p>
    <w:p w:rsidR="00296B7A" w:rsidRDefault="00CE4E0A">
      <w:r>
        <w:t>BÜ schließen</w:t>
      </w:r>
      <w:r w:rsidR="00296B7A">
        <w:t xml:space="preserve"> ist o.k. – nach M 6 (Überwachung</w:t>
      </w:r>
      <w:r w:rsidR="001D1665">
        <w:t>) = ein auch festgeleg</w:t>
      </w:r>
      <w:r w:rsidR="00296B7A">
        <w:t xml:space="preserve">t </w:t>
      </w:r>
    </w:p>
    <w:p w:rsidR="00296B7A" w:rsidRDefault="00296B7A">
      <w:r>
        <w:t>BÜ öffnen</w:t>
      </w:r>
      <w:r w:rsidR="001D1665">
        <w:t xml:space="preserve"> </w:t>
      </w:r>
      <w:r>
        <w:t>– geht nur, wenn M 6 = ein</w:t>
      </w:r>
      <w:r w:rsidR="00CE4E0A">
        <w:t xml:space="preserve"> – sollte</w:t>
      </w:r>
      <w:r w:rsidR="005D5005">
        <w:t>/müsste</w:t>
      </w:r>
      <w:bookmarkStart w:id="0" w:name="_GoBack"/>
      <w:bookmarkEnd w:id="0"/>
      <w:r w:rsidR="00CE4E0A">
        <w:t xml:space="preserve"> nicht sein</w:t>
      </w:r>
    </w:p>
    <w:p w:rsidR="00DC5D22" w:rsidRDefault="00CE4E0A">
      <w:r>
        <w:t>Fahrstraße:</w:t>
      </w:r>
    </w:p>
    <w:p w:rsidR="00CE4E0A" w:rsidRDefault="00CE4E0A">
      <w:r>
        <w:t xml:space="preserve">Nachdem die Fahrstraße eingestellt ist wird diese erst nach M 6 </w:t>
      </w:r>
      <w:r w:rsidR="005D5005">
        <w:t xml:space="preserve">= </w:t>
      </w:r>
      <w:r>
        <w:t>ein festgelegt – o.k.</w:t>
      </w:r>
    </w:p>
    <w:p w:rsidR="005D5005" w:rsidRDefault="005D5005">
      <w:r>
        <w:t xml:space="preserve">Wird die Fahrstraße aufgelöst hat der Zustand von M 6 keine Bedeutung. </w:t>
      </w:r>
    </w:p>
    <w:p w:rsidR="00CE4E0A" w:rsidRDefault="00CE4E0A"/>
    <w:p w:rsidR="001D1665" w:rsidRDefault="001D1665"/>
    <w:p w:rsidR="00296B7A" w:rsidRDefault="00296B7A"/>
    <w:sectPr w:rsidR="00296B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7A"/>
    <w:rsid w:val="001D1665"/>
    <w:rsid w:val="00213A6E"/>
    <w:rsid w:val="00296B7A"/>
    <w:rsid w:val="003172C0"/>
    <w:rsid w:val="005D5005"/>
    <w:rsid w:val="00CE4E0A"/>
    <w:rsid w:val="00DC5D22"/>
    <w:rsid w:val="00FE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36651-FE2F-4452-92EF-BABB164A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 Bilkenroth</dc:creator>
  <cp:keywords/>
  <dc:description/>
  <cp:lastModifiedBy>Bernhard Bilkenroth</cp:lastModifiedBy>
  <cp:revision>4</cp:revision>
  <dcterms:created xsi:type="dcterms:W3CDTF">2019-07-11T15:06:00Z</dcterms:created>
  <dcterms:modified xsi:type="dcterms:W3CDTF">2019-07-12T09:52:00Z</dcterms:modified>
</cp:coreProperties>
</file>